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6DBD99E5">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309DF70A"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B459AA">
              <w:rPr>
                <w:rFonts w:ascii="Arial" w:eastAsia="Arial" w:hAnsi="Arial" w:cs="Arial"/>
                <w:b/>
                <w:sz w:val="28"/>
                <w:szCs w:val="28"/>
              </w:rPr>
              <w:t>3</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016A0A2B"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3B3AB4">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25186D24"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B459AA">
        <w:rPr>
          <w:rFonts w:ascii="Arial" w:eastAsia="Arial" w:hAnsi="Arial" w:cs="Arial"/>
          <w:b/>
        </w:rPr>
        <w:t xml:space="preserve">°3 : </w:t>
      </w:r>
      <w:r w:rsidR="00A50908" w:rsidRPr="00A50908">
        <w:rPr>
          <w:rFonts w:ascii="Arial" w:eastAsia="Arial" w:hAnsi="Arial" w:cs="Arial"/>
          <w:b/>
        </w:rPr>
        <w:t xml:space="preserve">Emboîtage ou </w:t>
      </w:r>
      <w:proofErr w:type="spellStart"/>
      <w:r w:rsidR="00A50908" w:rsidRPr="00A50908">
        <w:rPr>
          <w:rFonts w:ascii="Arial" w:eastAsia="Arial" w:hAnsi="Arial" w:cs="Arial"/>
          <w:b/>
        </w:rPr>
        <w:t>réemboîtage</w:t>
      </w:r>
      <w:proofErr w:type="spellEnd"/>
      <w:r w:rsidR="00A50908" w:rsidRPr="00A50908">
        <w:rPr>
          <w:rFonts w:ascii="Arial" w:eastAsia="Arial" w:hAnsi="Arial" w:cs="Arial"/>
          <w:b/>
        </w:rPr>
        <w:t xml:space="preserve"> de périodiques neufs, en bon état ou usages</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79D86D4C"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3B3AB4" w:rsidRPr="003B3AB4">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B2119A">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68BC2D3C" w14:textId="77777777" w:rsidR="00BF0083" w:rsidRPr="00787D92" w:rsidRDefault="00BF0083" w:rsidP="003B3AB4">
      <w:pPr>
        <w:tabs>
          <w:tab w:val="left" w:pos="851"/>
        </w:tabs>
        <w:ind w:leftChars="0" w:left="0" w:firstLineChars="0" w:firstLine="0"/>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178886CD"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A50908">
            <w:rPr>
              <w:rFonts w:ascii="Arial" w:eastAsia="Arial" w:hAnsi="Arial" w:cs="Arial"/>
            </w:rPr>
            <w:t>3</w:t>
          </w:r>
          <w:r w:rsidR="008B1327" w:rsidRPr="00787D92">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1965B8"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1B64BC35"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99013F">
        <w:rPr>
          <w:rFonts w:eastAsia="Arial"/>
          <w:b w:val="0"/>
          <w:sz w:val="20"/>
        </w:rPr>
        <w:t>3</w:t>
      </w:r>
      <w:r w:rsidRPr="00DD061D">
        <w:rPr>
          <w:rFonts w:eastAsia="Arial"/>
          <w:b w:val="0"/>
          <w:sz w:val="20"/>
        </w:rPr>
        <w:t xml:space="preserve"> : Tableau des délais </w:t>
      </w:r>
      <w:r w:rsidR="0099013F">
        <w:rPr>
          <w:rFonts w:eastAsia="Arial"/>
          <w:b w:val="0"/>
          <w:sz w:val="20"/>
        </w:rPr>
        <w:t xml:space="preserve">maximums </w:t>
      </w:r>
      <w:r w:rsidRPr="00DD061D">
        <w:rPr>
          <w:rFonts w:eastAsia="Arial"/>
          <w:b w:val="0"/>
          <w:sz w:val="20"/>
        </w:rPr>
        <w:t xml:space="preserve">propre </w:t>
      </w:r>
      <w:r>
        <w:rPr>
          <w:rFonts w:eastAsia="Arial"/>
          <w:b w:val="0"/>
          <w:sz w:val="20"/>
        </w:rPr>
        <w:t>au lot n°</w:t>
      </w:r>
      <w:r w:rsidR="00A50908">
        <w:rPr>
          <w:rFonts w:eastAsia="Arial"/>
          <w:b w:val="0"/>
          <w:sz w:val="20"/>
        </w:rPr>
        <w:t>3</w:t>
      </w:r>
      <w:r>
        <w:rPr>
          <w:rFonts w:eastAsia="Arial"/>
          <w:b w:val="0"/>
          <w:sz w:val="20"/>
        </w:rPr>
        <w:t xml:space="preserve"> </w:t>
      </w:r>
      <w:r w:rsidRPr="00DD061D">
        <w:rPr>
          <w:rFonts w:eastAsia="Arial"/>
          <w:b w:val="0"/>
          <w:sz w:val="20"/>
        </w:rPr>
        <w:t xml:space="preserve">; </w:t>
      </w:r>
    </w:p>
    <w:p w14:paraId="4E7158EB" w14:textId="32CE8DCC"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99013F">
        <w:rPr>
          <w:rFonts w:eastAsia="Arial"/>
          <w:b w:val="0"/>
          <w:sz w:val="20"/>
        </w:rPr>
        <w:t xml:space="preserve">8 </w:t>
      </w:r>
      <w:r w:rsidRPr="00DD061D">
        <w:rPr>
          <w:rFonts w:eastAsia="Arial"/>
          <w:b w:val="0"/>
          <w:sz w:val="20"/>
        </w:rPr>
        <w:t>: Liste indicative des sites de l’</w:t>
      </w:r>
      <w:r w:rsidR="003B3AB4">
        <w:rPr>
          <w:rFonts w:eastAsia="Arial"/>
          <w:b w:val="0"/>
          <w:sz w:val="20"/>
        </w:rPr>
        <w:t>u</w:t>
      </w:r>
      <w:r w:rsidRPr="00DD061D">
        <w:rPr>
          <w:rFonts w:eastAsia="Arial"/>
          <w:b w:val="0"/>
          <w:sz w:val="20"/>
        </w:rPr>
        <w:t xml:space="preserve">niversité Paris 1 Panthéon-Sorbonne </w:t>
      </w:r>
      <w:r w:rsidR="003B3AB4">
        <w:rPr>
          <w:rFonts w:eastAsia="Arial"/>
          <w:b w:val="0"/>
          <w:sz w:val="20"/>
        </w:rPr>
        <w:t xml:space="preserve">commune à tous les lots </w:t>
      </w:r>
      <w:r w:rsidRPr="00DD061D">
        <w:rPr>
          <w:rFonts w:eastAsia="Arial"/>
          <w:b w:val="0"/>
          <w:sz w:val="20"/>
        </w:rPr>
        <w:t>;</w:t>
      </w:r>
    </w:p>
    <w:p w14:paraId="6188BC6E" w14:textId="633B1C67" w:rsidR="00AA0D6A" w:rsidRDefault="00A104D2" w:rsidP="001965B8">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A50908">
        <w:rPr>
          <w:rFonts w:ascii="Arial" w:eastAsia="Arial" w:hAnsi="Arial" w:cs="Arial"/>
        </w:rPr>
        <w:t>3</w:t>
      </w:r>
      <w:r>
        <w:rPr>
          <w:rFonts w:ascii="Arial" w:eastAsia="Arial" w:hAnsi="Arial" w:cs="Arial"/>
        </w:rPr>
        <w:t> ;</w:t>
      </w:r>
    </w:p>
    <w:p w14:paraId="60E1570F" w14:textId="49520DEA" w:rsidR="00B2119A" w:rsidRDefault="00B2119A" w:rsidP="00B2119A">
      <w:pPr>
        <w:tabs>
          <w:tab w:val="left" w:pos="851"/>
        </w:tabs>
        <w:ind w:leftChars="0" w:left="2" w:hanging="2"/>
        <w:rPr>
          <w:rFonts w:ascii="Arial" w:eastAsia="Arial" w:hAnsi="Arial" w:cs="Arial"/>
        </w:rPr>
      </w:pPr>
      <w:r>
        <w:rPr>
          <w:rFonts w:ascii="Arial" w:eastAsia="Arial" w:hAnsi="Arial" w:cs="Arial"/>
        </w:rPr>
        <w:tab/>
        <w:t>· Les échantillons propres au lot n°3.</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12D8D351" w:rsidR="00BF0083" w:rsidRPr="00787D92" w:rsidRDefault="001965B8" w:rsidP="33117BF7">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bCs/>
          </w:rPr>
        </w:sdtEndPr>
        <w:sdtContent>
          <w:commentRangeStart w:id="2"/>
          <w:r w:rsidR="00A104D2" w:rsidRPr="33117BF7">
            <w:rPr>
              <w:rFonts w:ascii="Arial" w:eastAsia="Arial" w:hAnsi="Arial" w:cs="Arial"/>
            </w:rPr>
            <w:t xml:space="preserve">Montant maximum annuel : </w:t>
          </w:r>
        </w:sdtContent>
      </w:sdt>
      <w:commentRangeEnd w:id="2"/>
      <w:r w:rsidR="00A50908">
        <w:commentReference w:id="2"/>
      </w:r>
      <w:r w:rsidR="4481CAB2" w:rsidRPr="33117BF7">
        <w:rPr>
          <w:rFonts w:ascii="Arial" w:eastAsia="Arial" w:hAnsi="Arial" w:cs="Arial"/>
          <w:bCs/>
        </w:rPr>
        <w:t>87 500 €</w:t>
      </w:r>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376CB0DB" w14:textId="77777777"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Je renonce au bénéfice de l'avance :</w:t>
      </w:r>
      <w:r w:rsidR="00242E6A" w:rsidRPr="00787D92">
        <w:rPr>
          <w:rFonts w:ascii="Arial" w:eastAsia="Arial" w:hAnsi="Arial" w:cs="Arial"/>
          <w:color w:val="000000"/>
        </w:rPr>
        <w:t xml:space="preserve"> </w:t>
      </w:r>
      <w:r w:rsidR="00242E6A" w:rsidRPr="00787D92">
        <w:rPr>
          <w:rFonts w:ascii="Arial" w:eastAsia="Arial" w:hAnsi="Arial" w:cs="Arial"/>
          <w:color w:val="000000"/>
        </w:rPr>
        <w:tab/>
      </w:r>
      <w:r w:rsidR="00242E6A"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NON</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ab/>
        <w:t>OUI</w:t>
      </w:r>
    </w:p>
    <w:p w14:paraId="5FC99434"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049F7640"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5A632E7D"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511ECE">
        <w:rPr>
          <w:rFonts w:ascii="Arial" w:eastAsia="Arial" w:hAnsi="Arial" w:cs="Arial"/>
        </w:rPr>
        <w:t>u</w:t>
      </w:r>
      <w:r w:rsidRPr="00787D92">
        <w:rPr>
          <w:rFonts w:ascii="Arial" w:eastAsia="Arial" w:hAnsi="Arial" w:cs="Arial"/>
        </w:rPr>
        <w:t xml:space="preserve">niversité doit se prononcer par écrit, </w:t>
      </w:r>
      <w:r w:rsidR="006857D3">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rsidP="33117BF7">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FB2F812" w14:textId="48DD3851" w:rsidR="33117BF7" w:rsidRDefault="33117BF7" w:rsidP="33117BF7">
      <w:pPr>
        <w:pBdr>
          <w:top w:val="nil"/>
          <w:left w:val="nil"/>
          <w:bottom w:val="nil"/>
          <w:right w:val="nil"/>
          <w:between w:val="nil"/>
        </w:pBdr>
        <w:tabs>
          <w:tab w:val="left" w:pos="851"/>
        </w:tabs>
        <w:spacing w:line="240" w:lineRule="auto"/>
        <w:ind w:left="0" w:hanging="2"/>
        <w:jc w:val="both"/>
        <w:rPr>
          <w:rFonts w:ascii="Arial" w:eastAsia="Arial" w:hAnsi="Arial" w:cs="Arial"/>
          <w:color w:val="000000" w:themeColor="text1"/>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0EF9358B"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511ECE">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3CD9203A"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511ECE">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18A7322A"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511ECE">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5B528D36"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511ECE">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1965B8">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666F5BEA"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511ECE">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238CF" w14:textId="77777777" w:rsidR="004233FA" w:rsidRDefault="004233FA">
      <w:pPr>
        <w:spacing w:line="240" w:lineRule="auto"/>
        <w:ind w:left="0" w:hanging="2"/>
      </w:pPr>
      <w:r>
        <w:separator/>
      </w:r>
    </w:p>
  </w:endnote>
  <w:endnote w:type="continuationSeparator" w:id="0">
    <w:p w14:paraId="38A18D99" w14:textId="77777777" w:rsidR="004233FA" w:rsidRDefault="004233FA">
      <w:pPr>
        <w:spacing w:line="240" w:lineRule="auto"/>
        <w:ind w:left="0" w:hanging="2"/>
      </w:pPr>
      <w:r>
        <w:continuationSeparator/>
      </w:r>
    </w:p>
  </w:endnote>
  <w:endnote w:type="continuationNotice" w:id="1">
    <w:p w14:paraId="35F2FCC5" w14:textId="77777777" w:rsidR="004233FA" w:rsidRDefault="004233FA">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70371150"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A50908">
      <w:rPr>
        <w:rFonts w:ascii="Arial" w:eastAsia="Cambria" w:hAnsi="Arial" w:cs="Arial"/>
        <w:color w:val="000000"/>
      </w:rPr>
      <w:t>3</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124FC" w14:textId="77777777" w:rsidR="004233FA" w:rsidRDefault="004233FA">
      <w:pPr>
        <w:spacing w:line="240" w:lineRule="auto"/>
        <w:ind w:left="0" w:hanging="2"/>
      </w:pPr>
      <w:r>
        <w:separator/>
      </w:r>
    </w:p>
  </w:footnote>
  <w:footnote w:type="continuationSeparator" w:id="0">
    <w:p w14:paraId="482AAB11" w14:textId="77777777" w:rsidR="004233FA" w:rsidRDefault="004233FA">
      <w:pPr>
        <w:spacing w:line="240" w:lineRule="auto"/>
        <w:ind w:left="0" w:hanging="2"/>
      </w:pPr>
      <w:r>
        <w:continuationSeparator/>
      </w:r>
    </w:p>
  </w:footnote>
  <w:footnote w:type="continuationNotice" w:id="1">
    <w:p w14:paraId="77C23989" w14:textId="77777777" w:rsidR="004233FA" w:rsidRDefault="004233FA">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52BE2"/>
    <w:rsid w:val="00064278"/>
    <w:rsid w:val="000F32FB"/>
    <w:rsid w:val="000F573F"/>
    <w:rsid w:val="0012058E"/>
    <w:rsid w:val="00165673"/>
    <w:rsid w:val="00193CA1"/>
    <w:rsid w:val="001965B8"/>
    <w:rsid w:val="001A5A7F"/>
    <w:rsid w:val="00214CF6"/>
    <w:rsid w:val="00234181"/>
    <w:rsid w:val="00242E6A"/>
    <w:rsid w:val="002502BB"/>
    <w:rsid w:val="002A6903"/>
    <w:rsid w:val="002D0B1F"/>
    <w:rsid w:val="00362415"/>
    <w:rsid w:val="003A0AFB"/>
    <w:rsid w:val="003B2E21"/>
    <w:rsid w:val="003B3AB4"/>
    <w:rsid w:val="003B79D8"/>
    <w:rsid w:val="004036ED"/>
    <w:rsid w:val="004233FA"/>
    <w:rsid w:val="00466A21"/>
    <w:rsid w:val="00467D4B"/>
    <w:rsid w:val="004E13A3"/>
    <w:rsid w:val="004E49EE"/>
    <w:rsid w:val="00511ECE"/>
    <w:rsid w:val="005235B0"/>
    <w:rsid w:val="00531316"/>
    <w:rsid w:val="00576355"/>
    <w:rsid w:val="0057779C"/>
    <w:rsid w:val="005B6239"/>
    <w:rsid w:val="005D6A0A"/>
    <w:rsid w:val="005E2957"/>
    <w:rsid w:val="005F5F54"/>
    <w:rsid w:val="00600AD7"/>
    <w:rsid w:val="00601560"/>
    <w:rsid w:val="00616292"/>
    <w:rsid w:val="006246AC"/>
    <w:rsid w:val="006857D3"/>
    <w:rsid w:val="00692426"/>
    <w:rsid w:val="006D1761"/>
    <w:rsid w:val="006D544F"/>
    <w:rsid w:val="0074723A"/>
    <w:rsid w:val="00770274"/>
    <w:rsid w:val="00787D92"/>
    <w:rsid w:val="007A4069"/>
    <w:rsid w:val="007E03F4"/>
    <w:rsid w:val="007F3E43"/>
    <w:rsid w:val="00802DDA"/>
    <w:rsid w:val="008066B7"/>
    <w:rsid w:val="00830977"/>
    <w:rsid w:val="008523B9"/>
    <w:rsid w:val="00853FFA"/>
    <w:rsid w:val="00863427"/>
    <w:rsid w:val="00865820"/>
    <w:rsid w:val="00884202"/>
    <w:rsid w:val="00894128"/>
    <w:rsid w:val="008B1327"/>
    <w:rsid w:val="009100D4"/>
    <w:rsid w:val="009512DA"/>
    <w:rsid w:val="00976611"/>
    <w:rsid w:val="0099013F"/>
    <w:rsid w:val="0099560E"/>
    <w:rsid w:val="009A7A8A"/>
    <w:rsid w:val="009B3FDF"/>
    <w:rsid w:val="009B6108"/>
    <w:rsid w:val="009D3C42"/>
    <w:rsid w:val="00A104D2"/>
    <w:rsid w:val="00A21846"/>
    <w:rsid w:val="00A27181"/>
    <w:rsid w:val="00A407A7"/>
    <w:rsid w:val="00A50908"/>
    <w:rsid w:val="00A56664"/>
    <w:rsid w:val="00A7090C"/>
    <w:rsid w:val="00A80D3E"/>
    <w:rsid w:val="00AA0D6A"/>
    <w:rsid w:val="00AA6B9F"/>
    <w:rsid w:val="00AD6E4E"/>
    <w:rsid w:val="00AE0D3F"/>
    <w:rsid w:val="00B04895"/>
    <w:rsid w:val="00B2119A"/>
    <w:rsid w:val="00B459AA"/>
    <w:rsid w:val="00B60DA9"/>
    <w:rsid w:val="00BF0083"/>
    <w:rsid w:val="00C03704"/>
    <w:rsid w:val="00C343F0"/>
    <w:rsid w:val="00C64E22"/>
    <w:rsid w:val="00C71EC8"/>
    <w:rsid w:val="00C9429E"/>
    <w:rsid w:val="00CE686D"/>
    <w:rsid w:val="00D32D13"/>
    <w:rsid w:val="00D634AD"/>
    <w:rsid w:val="00DC3FC9"/>
    <w:rsid w:val="00DD061D"/>
    <w:rsid w:val="00DD0718"/>
    <w:rsid w:val="00E24C01"/>
    <w:rsid w:val="00E41A00"/>
    <w:rsid w:val="00E917D5"/>
    <w:rsid w:val="00EA5C4C"/>
    <w:rsid w:val="00EC692B"/>
    <w:rsid w:val="00ED0609"/>
    <w:rsid w:val="00EE6932"/>
    <w:rsid w:val="00F171B3"/>
    <w:rsid w:val="00F56ABC"/>
    <w:rsid w:val="00FE6A15"/>
    <w:rsid w:val="139926D8"/>
    <w:rsid w:val="33117BF7"/>
    <w:rsid w:val="4481CAB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9139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2.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AE3D04-1A51-4833-A880-AF15B9CA0A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1463</Words>
  <Characters>8047</Characters>
  <Application>Microsoft Office Word</Application>
  <DocSecurity>0</DocSecurity>
  <Lines>67</Lines>
  <Paragraphs>18</Paragraphs>
  <ScaleCrop>false</ScaleCrop>
  <Company>Université Paris 1 Panthéon Sorbonne</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42</cp:revision>
  <dcterms:created xsi:type="dcterms:W3CDTF">2025-06-10T09:30:00Z</dcterms:created>
  <dcterms:modified xsi:type="dcterms:W3CDTF">2025-10-13T08:12:00Z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